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342" w:rsidRPr="00EB786E" w:rsidRDefault="00EB786E">
      <w:pPr>
        <w:rPr>
          <w:rFonts w:asciiTheme="majorHAnsi" w:hAnsiTheme="majorHAnsi"/>
          <w:sz w:val="28"/>
          <w:szCs w:val="28"/>
        </w:rPr>
      </w:pPr>
      <w:proofErr w:type="spellStart"/>
      <w:r w:rsidRPr="00EB786E">
        <w:rPr>
          <w:rFonts w:asciiTheme="majorHAnsi" w:hAnsiTheme="majorHAnsi"/>
          <w:sz w:val="28"/>
          <w:szCs w:val="28"/>
          <w:bdr w:val="none" w:sz="0" w:space="0" w:color="auto" w:frame="1"/>
          <w:shd w:val="clear" w:color="auto" w:fill="FFFFFF"/>
        </w:rPr>
        <w:t>Lược</w:t>
      </w:r>
      <w:proofErr w:type="spellEnd"/>
      <w:r w:rsidRPr="00EB786E">
        <w:rPr>
          <w:rFonts w:asciiTheme="majorHAnsi" w:hAnsiTheme="majorHAnsi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B786E">
        <w:rPr>
          <w:rFonts w:asciiTheme="majorHAnsi" w:hAnsiTheme="majorHAnsi"/>
          <w:sz w:val="28"/>
          <w:szCs w:val="28"/>
          <w:bdr w:val="none" w:sz="0" w:space="0" w:color="auto" w:frame="1"/>
          <w:shd w:val="clear" w:color="auto" w:fill="FFFFFF"/>
        </w:rPr>
        <w:t>thảo</w:t>
      </w:r>
      <w:proofErr w:type="spellEnd"/>
      <w:r w:rsidRPr="00EB786E">
        <w:rPr>
          <w:rFonts w:asciiTheme="majorHAnsi" w:hAnsiTheme="majorHAnsi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B786E">
        <w:rPr>
          <w:rFonts w:asciiTheme="majorHAnsi" w:hAnsiTheme="majorHAnsi"/>
          <w:sz w:val="28"/>
          <w:szCs w:val="28"/>
          <w:bdr w:val="none" w:sz="0" w:space="0" w:color="auto" w:frame="1"/>
          <w:shd w:val="clear" w:color="auto" w:fill="FFFFFF"/>
        </w:rPr>
        <w:t>phê</w:t>
      </w:r>
      <w:proofErr w:type="spellEnd"/>
      <w:r w:rsidRPr="00EB786E">
        <w:rPr>
          <w:rFonts w:asciiTheme="majorHAnsi" w:hAnsiTheme="majorHAnsi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B786E">
        <w:rPr>
          <w:rFonts w:asciiTheme="majorHAnsi" w:hAnsiTheme="majorHAnsi"/>
          <w:sz w:val="28"/>
          <w:szCs w:val="28"/>
          <w:bdr w:val="none" w:sz="0" w:space="0" w:color="auto" w:frame="1"/>
          <w:shd w:val="clear" w:color="auto" w:fill="FFFFFF"/>
        </w:rPr>
        <w:t>phán</w:t>
      </w:r>
      <w:proofErr w:type="spellEnd"/>
      <w:r w:rsidRPr="00EB786E">
        <w:rPr>
          <w:rFonts w:asciiTheme="majorHAnsi" w:hAnsiTheme="majorHAnsi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B786E">
        <w:rPr>
          <w:rFonts w:asciiTheme="majorHAnsi" w:hAnsiTheme="majorHAnsi"/>
          <w:sz w:val="28"/>
          <w:szCs w:val="28"/>
          <w:bdr w:val="none" w:sz="0" w:space="0" w:color="auto" w:frame="1"/>
          <w:shd w:val="clear" w:color="auto" w:fill="FFFFFF"/>
        </w:rPr>
        <w:t>khoa</w:t>
      </w:r>
      <w:proofErr w:type="spellEnd"/>
      <w:r w:rsidRPr="00EB786E">
        <w:rPr>
          <w:rFonts w:asciiTheme="majorHAnsi" w:hAnsiTheme="majorHAnsi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B786E">
        <w:rPr>
          <w:rFonts w:asciiTheme="majorHAnsi" w:hAnsiTheme="majorHAnsi"/>
          <w:sz w:val="28"/>
          <w:szCs w:val="28"/>
          <w:bdr w:val="none" w:sz="0" w:space="0" w:color="auto" w:frame="1"/>
          <w:shd w:val="clear" w:color="auto" w:fill="FFFFFF"/>
        </w:rPr>
        <w:t>kinh</w:t>
      </w:r>
      <w:proofErr w:type="spellEnd"/>
      <w:r w:rsidRPr="00EB786E">
        <w:rPr>
          <w:rFonts w:asciiTheme="majorHAnsi" w:hAnsiTheme="majorHAnsi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B786E">
        <w:rPr>
          <w:rFonts w:asciiTheme="majorHAnsi" w:hAnsiTheme="majorHAnsi"/>
          <w:sz w:val="28"/>
          <w:szCs w:val="28"/>
          <w:bdr w:val="none" w:sz="0" w:space="0" w:color="auto" w:frame="1"/>
          <w:shd w:val="clear" w:color="auto" w:fill="FFFFFF"/>
        </w:rPr>
        <w:t>tế</w:t>
      </w:r>
      <w:proofErr w:type="spellEnd"/>
      <w:r w:rsidRPr="00EB786E">
        <w:rPr>
          <w:rFonts w:asciiTheme="majorHAnsi" w:hAnsiTheme="majorHAnsi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EB786E">
        <w:rPr>
          <w:rFonts w:asciiTheme="majorHAnsi" w:hAnsiTheme="majorHAnsi"/>
          <w:sz w:val="28"/>
          <w:szCs w:val="28"/>
          <w:bdr w:val="none" w:sz="0" w:space="0" w:color="auto" w:frame="1"/>
          <w:shd w:val="clear" w:color="auto" w:fill="FFFFFF"/>
        </w:rPr>
        <w:t>chính</w:t>
      </w:r>
      <w:proofErr w:type="spellEnd"/>
      <w:r w:rsidRPr="00EB786E">
        <w:rPr>
          <w:rFonts w:asciiTheme="majorHAnsi" w:hAnsiTheme="majorHAnsi"/>
          <w:sz w:val="28"/>
          <w:szCs w:val="28"/>
          <w:bdr w:val="none" w:sz="0" w:space="0" w:color="auto" w:frame="1"/>
          <w:shd w:val="clear" w:color="auto" w:fill="FFFFFF"/>
        </w:rPr>
        <w:t xml:space="preserve"> trị</w:t>
      </w:r>
      <w:bookmarkStart w:id="0" w:name="_GoBack"/>
      <w:bookmarkEnd w:id="0"/>
    </w:p>
    <w:sectPr w:rsidR="00DD1342" w:rsidRPr="00EB78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2FB"/>
    <w:rsid w:val="002F32FB"/>
    <w:rsid w:val="00DD1342"/>
    <w:rsid w:val="00EB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B786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B78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2018-06-12T03:34:00Z</dcterms:created>
  <dcterms:modified xsi:type="dcterms:W3CDTF">2018-06-12T03:35:00Z</dcterms:modified>
</cp:coreProperties>
</file>